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1B25" w14:textId="77777777" w:rsidR="00196D23" w:rsidRPr="00FC215F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5DA23CD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106FFA" w:rsidRPr="00744AEB" w14:paraId="2BF5C176" w14:textId="77777777" w:rsidTr="00867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1C9C1C48" w14:textId="77777777" w:rsidR="00106FFA" w:rsidRPr="00744AEB" w:rsidRDefault="00106FFA" w:rsidP="008101D8">
            <w:pPr>
              <w:pStyle w:val="AralkYok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TOPLANTI TUTANAĞI</w:t>
            </w:r>
          </w:p>
        </w:tc>
      </w:tr>
      <w:tr w:rsidR="00106FFA" w:rsidRPr="00744AEB" w14:paraId="1FD1BC3F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0E0B9467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D48E04C" w14:textId="77A3BB61" w:rsidR="00106FFA" w:rsidRPr="00744AEB" w:rsidRDefault="00437B32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Akreditasyon Süreci ve HEPDAK değerlendirme takımının ziyaret planı</w:t>
            </w:r>
          </w:p>
        </w:tc>
      </w:tr>
      <w:tr w:rsidR="00106FFA" w:rsidRPr="00744AEB" w14:paraId="0A21BDF8" w14:textId="77777777" w:rsidTr="00106FF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14:paraId="4C2F8172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14:paraId="5585D3F8" w14:textId="71A1A68C" w:rsidR="00106FFA" w:rsidRPr="00744AEB" w:rsidRDefault="00437B32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19.11.2024</w:t>
            </w:r>
          </w:p>
        </w:tc>
      </w:tr>
      <w:tr w:rsidR="00106FFA" w:rsidRPr="00744AEB" w14:paraId="3314DDC6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B8183A6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14:paraId="42A445C1" w14:textId="1B95E28B" w:rsidR="00106FFA" w:rsidRPr="00744AEB" w:rsidRDefault="007E62F5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70ADD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.30-1</w:t>
            </w:r>
            <w:r w:rsidR="00A70ADD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.30</w:t>
            </w:r>
          </w:p>
        </w:tc>
      </w:tr>
      <w:tr w:rsidR="00106FFA" w:rsidRPr="00744AEB" w14:paraId="64C090D1" w14:textId="77777777" w:rsidTr="00106FF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14:paraId="428CB48B" w14:textId="77777777" w:rsidR="00106FFA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14:paraId="2AF71A81" w14:textId="52C43E12" w:rsidR="00106FFA" w:rsidRPr="00744AEB" w:rsidRDefault="00437B32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ÇAKÜ SBF</w:t>
            </w:r>
          </w:p>
        </w:tc>
      </w:tr>
    </w:tbl>
    <w:p w14:paraId="4A80867B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FB3ED62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4A69420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58D936D" w14:textId="77777777" w:rsidR="003B76D6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35D838F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76D6" w:rsidRPr="00FC215F" w14:paraId="02A01E5E" w14:textId="77777777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058CB8F4" w14:textId="77777777" w:rsidR="003B76D6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GÜNDEM</w:t>
            </w:r>
          </w:p>
        </w:tc>
      </w:tr>
      <w:tr w:rsidR="003B76D6" w:rsidRPr="00FC215F" w14:paraId="68D6DA0E" w14:textId="77777777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53B9B8B1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</w:p>
          <w:p w14:paraId="7E7CAE24" w14:textId="4BFD1578" w:rsidR="00437B32" w:rsidRPr="00FC215F" w:rsidRDefault="00437B32" w:rsidP="008101D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Akreditasyon yolculuğumuzda geldiğimiz son durum</w:t>
            </w:r>
            <w:r w:rsidR="00E81E9C">
              <w:rPr>
                <w:rFonts w:ascii="Times New Roman" w:hAnsi="Times New Roman" w:cs="Times New Roman"/>
              </w:rPr>
              <w:t xml:space="preserve"> ve </w:t>
            </w:r>
            <w:r>
              <w:rPr>
                <w:rFonts w:ascii="Times New Roman" w:hAnsi="Times New Roman" w:cs="Times New Roman"/>
              </w:rPr>
              <w:t>HEPDAK değerlendirme takımının planlanan ziyareti</w:t>
            </w:r>
            <w:r w:rsidR="00E81E9C">
              <w:rPr>
                <w:rFonts w:ascii="Times New Roman" w:hAnsi="Times New Roman" w:cs="Times New Roman"/>
              </w:rPr>
              <w:t xml:space="preserve"> hakkında bilgilendirme</w:t>
            </w:r>
          </w:p>
          <w:p w14:paraId="70F0B545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D670A8E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50CD867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157847D8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268ED81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E6C4501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AA01AB8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B2DD923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6D23" w:rsidRPr="00FC215F" w14:paraId="7975FB5D" w14:textId="77777777" w:rsidTr="0019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08EFFAD2" w14:textId="77777777" w:rsidR="00345BF9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TOPLANTI KARARLARI</w:t>
            </w:r>
          </w:p>
        </w:tc>
      </w:tr>
      <w:tr w:rsidR="00CD1439" w:rsidRPr="00FC215F" w14:paraId="409817A0" w14:textId="77777777" w:rsidTr="00D6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3E391E04" w14:textId="77777777" w:rsidR="00CD1439" w:rsidRPr="00FC215F" w:rsidRDefault="00CD1439" w:rsidP="00CE35A5">
            <w:pPr>
              <w:pStyle w:val="AralkYok"/>
              <w:rPr>
                <w:rFonts w:ascii="Times New Roman" w:hAnsi="Times New Roman" w:cs="Times New Roman"/>
                <w:b w:val="0"/>
              </w:rPr>
            </w:pPr>
          </w:p>
          <w:p w14:paraId="38E4288E" w14:textId="229EB19A" w:rsidR="007E62F5" w:rsidRPr="00EE392E" w:rsidRDefault="00437B32" w:rsidP="00EE392E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Akreditasyon sürecinde geldiğimiz son durumun ve HEPDAK değerlendirme takımının planlanan ziyaretinin </w:t>
            </w:r>
            <w:r w:rsidR="004162E0">
              <w:rPr>
                <w:rFonts w:ascii="Times New Roman" w:hAnsi="Times New Roman" w:cs="Times New Roman"/>
                <w:b w:val="0"/>
                <w:bCs w:val="0"/>
              </w:rPr>
              <w:t>iç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 paydaşlara duyurulması amacıyla bir toplantı gerçekleştirilmiştir. Toplantı ÇAKÜ SBF Dekanı Prof. Dr. Özcan </w:t>
            </w:r>
            <w:r w:rsidR="00DC3054">
              <w:rPr>
                <w:rFonts w:ascii="Times New Roman" w:hAnsi="Times New Roman" w:cs="Times New Roman"/>
                <w:b w:val="0"/>
                <w:bCs w:val="0"/>
              </w:rPr>
              <w:t>ÖZKAN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>, Hemşirelik Bölümü Başkanı Dr. Öğr. Üyesi Müjgan O</w:t>
            </w:r>
            <w:r w:rsidR="00DC3054">
              <w:rPr>
                <w:rFonts w:ascii="Times New Roman" w:hAnsi="Times New Roman" w:cs="Times New Roman"/>
                <w:b w:val="0"/>
                <w:bCs w:val="0"/>
              </w:rPr>
              <w:t>NARICI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, SBF Eğitim-Öğretim Mükemmelliği Koordinatörü Arş. Gör. Dr. Gülsüm </w:t>
            </w:r>
            <w:r w:rsidR="00DC3054" w:rsidRPr="00CE777E">
              <w:rPr>
                <w:rFonts w:ascii="Times New Roman" w:hAnsi="Times New Roman" w:cs="Times New Roman"/>
                <w:b w:val="0"/>
                <w:bCs w:val="0"/>
              </w:rPr>
              <w:t>ÇONOĞLU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="00EE392E" w:rsidRPr="00EE392E">
              <w:rPr>
                <w:rFonts w:ascii="Times New Roman" w:hAnsi="Times New Roman" w:cs="Times New Roman"/>
                <w:b w:val="0"/>
                <w:bCs w:val="0"/>
              </w:rPr>
              <w:t>Fakülte Sekreteri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EE392E" w:rsidRPr="00EE392E">
              <w:rPr>
                <w:rFonts w:ascii="Times New Roman" w:hAnsi="Times New Roman" w:cs="Times New Roman"/>
                <w:b w:val="0"/>
                <w:bCs w:val="0"/>
              </w:rPr>
              <w:t xml:space="preserve">Nevin </w:t>
            </w:r>
            <w:r w:rsidR="00DC3054" w:rsidRPr="00EE392E">
              <w:rPr>
                <w:rFonts w:ascii="Times New Roman" w:hAnsi="Times New Roman" w:cs="Times New Roman"/>
                <w:b w:val="0"/>
                <w:bCs w:val="0"/>
              </w:rPr>
              <w:t>YURT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="00EE392E" w:rsidRPr="00EE392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EE392E" w:rsidRPr="00EE392E">
              <w:rPr>
                <w:rFonts w:ascii="Times New Roman" w:hAnsi="Times New Roman" w:cs="Times New Roman"/>
                <w:b w:val="0"/>
                <w:bCs w:val="0"/>
              </w:rPr>
              <w:t xml:space="preserve">Teknisyen İrfan </w:t>
            </w:r>
            <w:r w:rsidR="00DC3054" w:rsidRPr="00EE392E">
              <w:rPr>
                <w:rFonts w:ascii="Times New Roman" w:hAnsi="Times New Roman" w:cs="Times New Roman"/>
                <w:b w:val="0"/>
                <w:bCs w:val="0"/>
              </w:rPr>
              <w:t>DEMİRCAN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 xml:space="preserve">,  </w:t>
            </w:r>
            <w:r w:rsidR="00EE392E" w:rsidRPr="00EE392E">
              <w:rPr>
                <w:rFonts w:ascii="Times New Roman" w:hAnsi="Times New Roman" w:cs="Times New Roman"/>
                <w:b w:val="0"/>
                <w:bCs w:val="0"/>
              </w:rPr>
              <w:t xml:space="preserve">Bölüm Sekreteri Pınar </w:t>
            </w:r>
            <w:r w:rsidR="00DC3054" w:rsidRPr="00EE392E">
              <w:rPr>
                <w:rFonts w:ascii="Times New Roman" w:hAnsi="Times New Roman" w:cs="Times New Roman"/>
                <w:b w:val="0"/>
                <w:bCs w:val="0"/>
              </w:rPr>
              <w:t>DEMİR ŞAHİN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="00EE392E" w:rsidRPr="00EE392E">
              <w:rPr>
                <w:rFonts w:ascii="Times New Roman" w:hAnsi="Times New Roman" w:cs="Times New Roman"/>
                <w:b w:val="0"/>
                <w:bCs w:val="0"/>
              </w:rPr>
              <w:t xml:space="preserve">Bilgisayar İşletmeni Abdullah </w:t>
            </w:r>
            <w:r w:rsidR="00DC3054" w:rsidRPr="00EE392E">
              <w:rPr>
                <w:rFonts w:ascii="Times New Roman" w:hAnsi="Times New Roman" w:cs="Times New Roman"/>
                <w:b w:val="0"/>
                <w:bCs w:val="0"/>
              </w:rPr>
              <w:t>ÇETİNKAYA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="00EE392E" w:rsidRPr="00EE392E">
              <w:rPr>
                <w:rFonts w:ascii="Times New Roman" w:hAnsi="Times New Roman" w:cs="Times New Roman"/>
                <w:b w:val="0"/>
                <w:bCs w:val="0"/>
              </w:rPr>
              <w:t>Muhasebe Birimi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EE392E" w:rsidRPr="00EE392E">
              <w:rPr>
                <w:rFonts w:ascii="Times New Roman" w:hAnsi="Times New Roman" w:cs="Times New Roman"/>
                <w:b w:val="0"/>
                <w:bCs w:val="0"/>
              </w:rPr>
              <w:t xml:space="preserve">İsmet </w:t>
            </w:r>
            <w:r w:rsidR="00DC3054" w:rsidRPr="00EE392E">
              <w:rPr>
                <w:rFonts w:ascii="Times New Roman" w:hAnsi="Times New Roman" w:cs="Times New Roman"/>
                <w:b w:val="0"/>
                <w:bCs w:val="0"/>
              </w:rPr>
              <w:t>GÜLDÜ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="00EE392E" w:rsidRPr="00EE392E">
              <w:rPr>
                <w:rFonts w:ascii="Times New Roman" w:hAnsi="Times New Roman" w:cs="Times New Roman"/>
                <w:b w:val="0"/>
                <w:bCs w:val="0"/>
              </w:rPr>
              <w:t>Bilgisayar İşletmeni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EE392E" w:rsidRPr="00EE392E">
              <w:rPr>
                <w:rFonts w:ascii="Times New Roman" w:hAnsi="Times New Roman" w:cs="Times New Roman"/>
                <w:b w:val="0"/>
                <w:bCs w:val="0"/>
              </w:rPr>
              <w:t xml:space="preserve">Niyazi Mete </w:t>
            </w:r>
            <w:r w:rsidR="00DC3054" w:rsidRPr="00EE392E">
              <w:rPr>
                <w:rFonts w:ascii="Times New Roman" w:hAnsi="Times New Roman" w:cs="Times New Roman"/>
                <w:b w:val="0"/>
                <w:bCs w:val="0"/>
              </w:rPr>
              <w:t>GÜRGA</w:t>
            </w:r>
            <w:r w:rsidR="00DC3054">
              <w:rPr>
                <w:rFonts w:ascii="Times New Roman" w:hAnsi="Times New Roman" w:cs="Times New Roman"/>
                <w:b w:val="0"/>
                <w:bCs w:val="0"/>
              </w:rPr>
              <w:t>N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 xml:space="preserve">,  </w:t>
            </w:r>
            <w:r w:rsidR="00EE392E" w:rsidRPr="00EE392E">
              <w:rPr>
                <w:rFonts w:ascii="Times New Roman" w:hAnsi="Times New Roman" w:cs="Times New Roman"/>
                <w:b w:val="0"/>
                <w:bCs w:val="0"/>
              </w:rPr>
              <w:t xml:space="preserve">Bilgisayar İşletmeni Yahya </w:t>
            </w:r>
            <w:r w:rsidR="00DC3054" w:rsidRPr="00EE392E">
              <w:rPr>
                <w:rFonts w:ascii="Times New Roman" w:hAnsi="Times New Roman" w:cs="Times New Roman"/>
                <w:b w:val="0"/>
                <w:bCs w:val="0"/>
              </w:rPr>
              <w:t>NEBİOĞLU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="00EE392E" w:rsidRPr="00EE392E">
              <w:rPr>
                <w:rFonts w:ascii="Times New Roman" w:hAnsi="Times New Roman" w:cs="Times New Roman"/>
                <w:b w:val="0"/>
                <w:bCs w:val="0"/>
              </w:rPr>
              <w:t xml:space="preserve">Bölüm Sekreteri Nurşah </w:t>
            </w:r>
            <w:r w:rsidR="00DC3054" w:rsidRPr="00EE392E">
              <w:rPr>
                <w:rFonts w:ascii="Times New Roman" w:hAnsi="Times New Roman" w:cs="Times New Roman"/>
                <w:b w:val="0"/>
                <w:bCs w:val="0"/>
              </w:rPr>
              <w:t>AŞKIN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="00EE392E" w:rsidRPr="00EE392E">
              <w:rPr>
                <w:rFonts w:ascii="Times New Roman" w:hAnsi="Times New Roman" w:cs="Times New Roman"/>
                <w:b w:val="0"/>
                <w:bCs w:val="0"/>
              </w:rPr>
              <w:t xml:space="preserve">Öğrenci İşleri Hülya </w:t>
            </w:r>
            <w:r w:rsidR="00DC3054" w:rsidRPr="00EE392E">
              <w:rPr>
                <w:rFonts w:ascii="Times New Roman" w:hAnsi="Times New Roman" w:cs="Times New Roman"/>
                <w:b w:val="0"/>
                <w:bCs w:val="0"/>
              </w:rPr>
              <w:t>DEMİRCİ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="00EE392E" w:rsidRPr="00EE392E">
              <w:rPr>
                <w:rFonts w:ascii="Times New Roman" w:hAnsi="Times New Roman" w:cs="Times New Roman"/>
                <w:b w:val="0"/>
                <w:bCs w:val="0"/>
              </w:rPr>
              <w:t>Fakülte Koşulları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EE392E" w:rsidRPr="00EE392E">
              <w:rPr>
                <w:rFonts w:ascii="Times New Roman" w:hAnsi="Times New Roman" w:cs="Times New Roman"/>
                <w:b w:val="0"/>
                <w:bCs w:val="0"/>
              </w:rPr>
              <w:t xml:space="preserve">Optimizasyonu Görevlisi Yavuz </w:t>
            </w:r>
            <w:r w:rsidR="00DC3054" w:rsidRPr="00EE392E">
              <w:rPr>
                <w:rFonts w:ascii="Times New Roman" w:hAnsi="Times New Roman" w:cs="Times New Roman"/>
                <w:b w:val="0"/>
                <w:bCs w:val="0"/>
              </w:rPr>
              <w:t>KARAKAYA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>’nın</w:t>
            </w:r>
            <w:r w:rsidR="00EE392E" w:rsidRPr="00EE392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EE392E" w:rsidRPr="00CE777E">
              <w:rPr>
                <w:rFonts w:ascii="Times New Roman" w:hAnsi="Times New Roman" w:cs="Times New Roman"/>
                <w:b w:val="0"/>
                <w:bCs w:val="0"/>
              </w:rPr>
              <w:t xml:space="preserve">katılımıyla 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 xml:space="preserve">dekanlık makamında </w:t>
            </w:r>
            <w:r w:rsidR="00EE392E" w:rsidRPr="00CE777E">
              <w:rPr>
                <w:rFonts w:ascii="Times New Roman" w:hAnsi="Times New Roman" w:cs="Times New Roman"/>
                <w:b w:val="0"/>
                <w:bCs w:val="0"/>
              </w:rPr>
              <w:t>gerçekleştirilmiştir.</w:t>
            </w:r>
          </w:p>
          <w:p w14:paraId="6EB3E6B5" w14:textId="70838B12" w:rsidR="00437B32" w:rsidRPr="00CE777E" w:rsidRDefault="00CE777E" w:rsidP="00E458D6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Toplantıda Hemşirelik Bölüm Başkanı Dr. Öğr. Üyesi Müjgan </w:t>
            </w:r>
            <w:r w:rsidR="00DC3054" w:rsidRPr="00CE777E">
              <w:rPr>
                <w:rFonts w:ascii="Times New Roman" w:hAnsi="Times New Roman" w:cs="Times New Roman"/>
                <w:b w:val="0"/>
                <w:bCs w:val="0"/>
              </w:rPr>
              <w:t>ONARICI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a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>kreditasyon süreci hakkında bilgilendirme için sunum yapmıştır. Sunum kapsamında:</w:t>
            </w:r>
          </w:p>
          <w:p w14:paraId="5DBC23E6" w14:textId="1A299BCA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Program amaçları</w:t>
            </w:r>
          </w:p>
          <w:p w14:paraId="45C705A6" w14:textId="0648D10D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Program çıktıları</w:t>
            </w:r>
          </w:p>
          <w:p w14:paraId="3B9827CE" w14:textId="6EE16C72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Eğitim programı</w:t>
            </w:r>
          </w:p>
          <w:p w14:paraId="7C3788BA" w14:textId="22DE5538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Öğrenciler</w:t>
            </w:r>
          </w:p>
          <w:p w14:paraId="6E4F814D" w14:textId="2104C70A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Öğretim elemanları</w:t>
            </w:r>
          </w:p>
          <w:p w14:paraId="7B8A3AE5" w14:textId="1A5D1639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Fiziksel alt yapı</w:t>
            </w:r>
          </w:p>
          <w:p w14:paraId="10C9D834" w14:textId="58256C45" w:rsidR="00BB6234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Eğitim yönetimi</w:t>
            </w:r>
            <w:r w:rsidR="00BB6234">
              <w:rPr>
                <w:rFonts w:ascii="Times New Roman" w:hAnsi="Times New Roman" w:cs="Times New Roman"/>
                <w:b w:val="0"/>
                <w:bCs w:val="0"/>
              </w:rPr>
              <w:t xml:space="preserve"> ile ilgili bilgiler yer almıştır.</w:t>
            </w:r>
          </w:p>
          <w:p w14:paraId="7AC9FB24" w14:textId="77777777" w:rsidR="007E62F5" w:rsidRDefault="007E62F5" w:rsidP="00E458D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73E0AB8F" w14:textId="77777777" w:rsidR="007E62F5" w:rsidRDefault="007E62F5" w:rsidP="00E458D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45B43FB0" w14:textId="0774BF3E" w:rsidR="00350362" w:rsidRDefault="00E81E9C" w:rsidP="00E458D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E81E9C">
              <w:rPr>
                <w:rFonts w:ascii="Times New Roman" w:hAnsi="Times New Roman" w:cs="Times New Roman"/>
                <w:b w:val="0"/>
                <w:bCs w:val="0"/>
              </w:rPr>
              <w:t xml:space="preserve">HEPDAK değerlendirme takımının </w:t>
            </w:r>
            <w:r w:rsidR="00EE392E">
              <w:rPr>
                <w:rFonts w:ascii="Times New Roman" w:hAnsi="Times New Roman" w:cs="Times New Roman"/>
                <w:b w:val="0"/>
                <w:bCs w:val="0"/>
              </w:rPr>
              <w:t>idari personel</w:t>
            </w:r>
            <w:r w:rsidRPr="00E81E9C">
              <w:rPr>
                <w:rFonts w:ascii="Times New Roman" w:hAnsi="Times New Roman" w:cs="Times New Roman"/>
                <w:b w:val="0"/>
                <w:bCs w:val="0"/>
              </w:rPr>
              <w:t xml:space="preserve"> ile planlanan online ziyaretinin gün ve saati hakkında bilgi verilmiştir. </w:t>
            </w:r>
            <w:r w:rsidR="00DC3054">
              <w:rPr>
                <w:rFonts w:ascii="Times New Roman" w:hAnsi="Times New Roman" w:cs="Times New Roman"/>
                <w:b w:val="0"/>
                <w:bCs w:val="0"/>
              </w:rPr>
              <w:t>Bölüm Başkanı Dr. Öğr. Üyesi Müjgan ONARICI idari personele süreçteki işbirlikleri ve ekip çalışması için teşekkürlerini iletti.</w:t>
            </w:r>
          </w:p>
          <w:p w14:paraId="12647314" w14:textId="77777777" w:rsidR="00E81E9C" w:rsidRPr="00E81E9C" w:rsidRDefault="00E81E9C" w:rsidP="00E458D6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EC462C2" w14:textId="15BFDB87" w:rsidR="00CD1439" w:rsidRPr="00E81E9C" w:rsidRDefault="00E81E9C" w:rsidP="00E458D6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81E9C">
              <w:rPr>
                <w:rFonts w:ascii="Times New Roman" w:hAnsi="Times New Roman" w:cs="Times New Roman"/>
                <w:b w:val="0"/>
                <w:bCs w:val="0"/>
              </w:rPr>
              <w:t xml:space="preserve">Farkındalığı olgunlaştırmak amacıyla yapılan </w:t>
            </w:r>
            <w:r w:rsidR="00B0679C">
              <w:rPr>
                <w:rFonts w:ascii="Times New Roman" w:hAnsi="Times New Roman" w:cs="Times New Roman"/>
                <w:b w:val="0"/>
                <w:bCs w:val="0"/>
              </w:rPr>
              <w:t xml:space="preserve">bu </w:t>
            </w:r>
            <w:r w:rsidRPr="00E81E9C">
              <w:rPr>
                <w:rFonts w:ascii="Times New Roman" w:hAnsi="Times New Roman" w:cs="Times New Roman"/>
                <w:b w:val="0"/>
                <w:bCs w:val="0"/>
              </w:rPr>
              <w:t xml:space="preserve">toplantıda </w:t>
            </w:r>
            <w:r w:rsidR="00B0679C">
              <w:rPr>
                <w:rFonts w:ascii="Times New Roman" w:hAnsi="Times New Roman" w:cs="Times New Roman"/>
                <w:b w:val="0"/>
                <w:bCs w:val="0"/>
              </w:rPr>
              <w:t xml:space="preserve">katılımcıların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p</w:t>
            </w:r>
            <w:r w:rsidRPr="00E81E9C">
              <w:rPr>
                <w:rFonts w:ascii="Times New Roman" w:hAnsi="Times New Roman" w:cs="Times New Roman"/>
                <w:b w:val="0"/>
                <w:bCs w:val="0"/>
              </w:rPr>
              <w:t xml:space="preserve">lanlanan gün ve saatte online ziyarette olmalarına </w:t>
            </w:r>
          </w:p>
          <w:p w14:paraId="3F0D8378" w14:textId="77777777" w:rsidR="003B76D6" w:rsidRPr="00E81E9C" w:rsidRDefault="003B76D6" w:rsidP="00E81E9C">
            <w:pPr>
              <w:ind w:left="72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E81E9C">
              <w:rPr>
                <w:rFonts w:ascii="Times New Roman" w:hAnsi="Times New Roman"/>
                <w:b w:val="0"/>
                <w:bCs w:val="0"/>
              </w:rPr>
              <w:t>Karar verilmiştir.</w:t>
            </w:r>
          </w:p>
          <w:p w14:paraId="04796804" w14:textId="77777777" w:rsidR="00CD1439" w:rsidRPr="00FC215F" w:rsidRDefault="00CD1439" w:rsidP="003B76D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25CF3B7B" w14:textId="77777777" w:rsidR="00EE0FF8" w:rsidRDefault="00EE0FF8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A2995CF" w14:textId="77777777" w:rsidR="004161DC" w:rsidRDefault="004161DC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864DB8C" w14:textId="77777777" w:rsidR="004161DC" w:rsidRDefault="004161DC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CA40E5A" w14:textId="77777777" w:rsidR="003B76D6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CC78184" w14:textId="77777777" w:rsidR="003B76D6" w:rsidRPr="00FC215F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3DDC830D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F9C7159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FB54530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02ABEE5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FD2D858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5C8A594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BECC168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92A3E43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83965E8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B4DF720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7470A87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88E5040" w14:textId="6D5C274D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59AFB4EC" wp14:editId="2CAD07C1">
            <wp:simplePos x="723900" y="1228725"/>
            <wp:positionH relativeFrom="margin">
              <wp:align>center</wp:align>
            </wp:positionH>
            <wp:positionV relativeFrom="margin">
              <wp:align>top</wp:align>
            </wp:positionV>
            <wp:extent cx="4924800" cy="3704400"/>
            <wp:effectExtent l="0" t="0" r="0" b="0"/>
            <wp:wrapSquare wrapText="bothSides"/>
            <wp:docPr id="17497024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800" cy="37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896017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B4CAB22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8DF5781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52257EF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A069558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881C917" w14:textId="3F3A165B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58F3609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91C107E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652053B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830564C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D5B8249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4884F5A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FFA90FE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249085D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C73931B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B0D7CA5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52F6617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301420A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6BE0C17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66D3099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7DACC17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05832BD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1EF2A67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492ADEC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A03CE6E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274F03F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CE617D3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85F0CA0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F783E63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ED2EC6C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E349BDA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B7D3831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7A2773F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68351F7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FD08D69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B72E9E0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65D1ED2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DE7E3AE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803AFAC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9D5F36F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BC57FC5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3C1A6D6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4D9B562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2C1D7A9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D0E4B55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0615BC3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6A74552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D6BFC70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6494EB9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3628DD3" w14:textId="77777777" w:rsidR="0091693B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4A1E555" w14:textId="6FBBE7E5" w:rsidR="0091693B" w:rsidRPr="00FC215F" w:rsidRDefault="0091693B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27D69205" wp14:editId="3D1012C6">
            <wp:simplePos x="723900" y="5324475"/>
            <wp:positionH relativeFrom="margin">
              <wp:align>center</wp:align>
            </wp:positionH>
            <wp:positionV relativeFrom="margin">
              <wp:align>bottom</wp:align>
            </wp:positionV>
            <wp:extent cx="4924800" cy="3704400"/>
            <wp:effectExtent l="0" t="0" r="0" b="0"/>
            <wp:wrapSquare wrapText="bothSides"/>
            <wp:docPr id="119806037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800" cy="37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1693B" w:rsidRPr="00FC215F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1AB88" w14:textId="77777777" w:rsidR="00EA70C5" w:rsidRDefault="00EA70C5" w:rsidP="00534F7F">
      <w:pPr>
        <w:spacing w:after="0" w:line="240" w:lineRule="auto"/>
      </w:pPr>
      <w:r>
        <w:separator/>
      </w:r>
    </w:p>
  </w:endnote>
  <w:endnote w:type="continuationSeparator" w:id="0">
    <w:p w14:paraId="344CFED9" w14:textId="77777777" w:rsidR="00EA70C5" w:rsidRDefault="00EA70C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6E525" w14:textId="77777777" w:rsidR="00350362" w:rsidRDefault="003503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678A" w14:textId="77777777" w:rsidR="00350362" w:rsidRDefault="0035036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F0151" w14:textId="77777777" w:rsidR="00350362" w:rsidRDefault="003503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880B9" w14:textId="77777777" w:rsidR="00EA70C5" w:rsidRDefault="00EA70C5" w:rsidP="00534F7F">
      <w:pPr>
        <w:spacing w:after="0" w:line="240" w:lineRule="auto"/>
      </w:pPr>
      <w:r>
        <w:separator/>
      </w:r>
    </w:p>
  </w:footnote>
  <w:footnote w:type="continuationSeparator" w:id="0">
    <w:p w14:paraId="5A78D5BB" w14:textId="77777777" w:rsidR="00EA70C5" w:rsidRDefault="00EA70C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278F" w14:textId="77777777" w:rsidR="00350362" w:rsidRDefault="003503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022E97" w14:paraId="64C84250" w14:textId="77777777" w:rsidTr="00022E97">
      <w:trPr>
        <w:trHeight w:val="189"/>
      </w:trPr>
      <w:tc>
        <w:tcPr>
          <w:tcW w:w="1384" w:type="dxa"/>
          <w:vMerge w:val="restart"/>
        </w:tcPr>
        <w:p w14:paraId="23E8E8CD" w14:textId="77777777" w:rsidR="00022E97" w:rsidRPr="00350362" w:rsidRDefault="00022E97" w:rsidP="00022E97">
          <w:pPr>
            <w:pStyle w:val="stBilgi"/>
            <w:ind w:left="-115" w:right="-110"/>
            <w:jc w:val="center"/>
            <w:rPr>
              <w:color w:val="002060"/>
            </w:rPr>
          </w:pPr>
          <w:r w:rsidRPr="00350362">
            <w:rPr>
              <w:rFonts w:ascii="Times New Roman" w:hAnsi="Times New Roman"/>
              <w:noProof/>
              <w:color w:val="002060"/>
              <w:sz w:val="20"/>
              <w:szCs w:val="20"/>
              <w:lang w:eastAsia="tr-TR"/>
            </w:rPr>
            <w:drawing>
              <wp:inline distT="0" distB="0" distL="0" distR="0" wp14:anchorId="37498FE0" wp14:editId="1C215141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3937BDEA" w14:textId="77777777" w:rsidR="00022E97" w:rsidRPr="00B64799" w:rsidRDefault="003B76D6" w:rsidP="00CA11B4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B64799">
            <w:rPr>
              <w:rFonts w:ascii="Cambria" w:hAnsi="Cambria" w:cs="Times New Roman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14:paraId="2A7D91C0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14:paraId="2E4D4120" w14:textId="77777777" w:rsidR="00022E97" w:rsidRPr="00B64799" w:rsidRDefault="003B76D6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SBF-TN</w:t>
          </w:r>
          <w:r w:rsidR="00945E42" w:rsidRPr="00B64799">
            <w:rPr>
              <w:rFonts w:ascii="Cambria" w:hAnsi="Cambria"/>
              <w:color w:val="002060"/>
              <w:sz w:val="16"/>
              <w:szCs w:val="16"/>
            </w:rPr>
            <w:t>-01</w:t>
          </w:r>
        </w:p>
      </w:tc>
    </w:tr>
    <w:tr w:rsidR="00022E97" w14:paraId="7CECC53F" w14:textId="77777777" w:rsidTr="00022E97">
      <w:trPr>
        <w:trHeight w:val="187"/>
      </w:trPr>
      <w:tc>
        <w:tcPr>
          <w:tcW w:w="1384" w:type="dxa"/>
          <w:vMerge/>
        </w:tcPr>
        <w:p w14:paraId="71A4E129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D5EC386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177FDF99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14:paraId="1FB1A3FC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022E97" w14:paraId="4E2E7D8E" w14:textId="77777777" w:rsidTr="00022E97">
      <w:trPr>
        <w:trHeight w:val="187"/>
      </w:trPr>
      <w:tc>
        <w:tcPr>
          <w:tcW w:w="1384" w:type="dxa"/>
          <w:vMerge/>
        </w:tcPr>
        <w:p w14:paraId="225805C3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25E1D7B1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641C7093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14:paraId="321797FC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22E97" w14:paraId="58A430BD" w14:textId="77777777" w:rsidTr="00022E97">
      <w:trPr>
        <w:trHeight w:val="220"/>
      </w:trPr>
      <w:tc>
        <w:tcPr>
          <w:tcW w:w="1384" w:type="dxa"/>
          <w:vMerge/>
        </w:tcPr>
        <w:p w14:paraId="689396B6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0109B410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6C4D8B86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14:paraId="75EE78FB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022E97" w14:paraId="6EBCB8D3" w14:textId="77777777" w:rsidTr="00022E97">
      <w:trPr>
        <w:trHeight w:val="220"/>
      </w:trPr>
      <w:tc>
        <w:tcPr>
          <w:tcW w:w="1384" w:type="dxa"/>
          <w:vMerge/>
        </w:tcPr>
        <w:p w14:paraId="2DEEB0BB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38FEC941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17B9BDB" w14:textId="77777777" w:rsidR="00022E97" w:rsidRPr="00B64799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1E16E0D9" w14:textId="77777777" w:rsidR="00022E97" w:rsidRPr="00B64799" w:rsidRDefault="00FE74D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647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B6479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B64799" w:rsidRPr="00B64799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1</w:t>
            </w:r>
          </w:fldSimple>
        </w:p>
      </w:tc>
    </w:tr>
  </w:tbl>
  <w:p w14:paraId="590B683E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3584" w14:textId="77777777" w:rsidR="00350362" w:rsidRDefault="003503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079A8"/>
    <w:multiLevelType w:val="hybridMultilevel"/>
    <w:tmpl w:val="0510A72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D571E"/>
    <w:multiLevelType w:val="hybridMultilevel"/>
    <w:tmpl w:val="D3C48C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001869">
    <w:abstractNumId w:val="0"/>
  </w:num>
  <w:num w:numId="2" w16cid:durableId="64967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05C"/>
    <w:rsid w:val="00005388"/>
    <w:rsid w:val="000117E3"/>
    <w:rsid w:val="00022E97"/>
    <w:rsid w:val="00043F53"/>
    <w:rsid w:val="00062F88"/>
    <w:rsid w:val="00067DF5"/>
    <w:rsid w:val="00071295"/>
    <w:rsid w:val="000B2D5E"/>
    <w:rsid w:val="000B308C"/>
    <w:rsid w:val="000B5629"/>
    <w:rsid w:val="000F735B"/>
    <w:rsid w:val="00106FFA"/>
    <w:rsid w:val="00155B23"/>
    <w:rsid w:val="00155EF5"/>
    <w:rsid w:val="00164950"/>
    <w:rsid w:val="0016547C"/>
    <w:rsid w:val="00172ADA"/>
    <w:rsid w:val="001842CA"/>
    <w:rsid w:val="00196D23"/>
    <w:rsid w:val="001A4D61"/>
    <w:rsid w:val="001F2D96"/>
    <w:rsid w:val="001F6791"/>
    <w:rsid w:val="00206E51"/>
    <w:rsid w:val="00236E1E"/>
    <w:rsid w:val="00240ED2"/>
    <w:rsid w:val="002C4BA7"/>
    <w:rsid w:val="002E3CE1"/>
    <w:rsid w:val="002F0B69"/>
    <w:rsid w:val="003007AF"/>
    <w:rsid w:val="00301306"/>
    <w:rsid w:val="003059DE"/>
    <w:rsid w:val="0031404A"/>
    <w:rsid w:val="003230A8"/>
    <w:rsid w:val="003240AA"/>
    <w:rsid w:val="003247C0"/>
    <w:rsid w:val="003404A1"/>
    <w:rsid w:val="00345BF9"/>
    <w:rsid w:val="00350362"/>
    <w:rsid w:val="00365031"/>
    <w:rsid w:val="00373573"/>
    <w:rsid w:val="003843E9"/>
    <w:rsid w:val="00393BCE"/>
    <w:rsid w:val="003B76D6"/>
    <w:rsid w:val="003C5C76"/>
    <w:rsid w:val="003D4DF3"/>
    <w:rsid w:val="003E2D28"/>
    <w:rsid w:val="004023B0"/>
    <w:rsid w:val="004106D7"/>
    <w:rsid w:val="004161DC"/>
    <w:rsid w:val="004162E0"/>
    <w:rsid w:val="00425054"/>
    <w:rsid w:val="00437B32"/>
    <w:rsid w:val="004C172D"/>
    <w:rsid w:val="004D413E"/>
    <w:rsid w:val="004E37AE"/>
    <w:rsid w:val="004E55F1"/>
    <w:rsid w:val="004F27F3"/>
    <w:rsid w:val="00534F7F"/>
    <w:rsid w:val="0055171C"/>
    <w:rsid w:val="00551B24"/>
    <w:rsid w:val="00570266"/>
    <w:rsid w:val="005845E3"/>
    <w:rsid w:val="00585A3D"/>
    <w:rsid w:val="00597A00"/>
    <w:rsid w:val="005A0B70"/>
    <w:rsid w:val="005B5015"/>
    <w:rsid w:val="005B5AD0"/>
    <w:rsid w:val="005B63FE"/>
    <w:rsid w:val="005C713E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74143"/>
    <w:rsid w:val="006760A8"/>
    <w:rsid w:val="006A5011"/>
    <w:rsid w:val="006B6586"/>
    <w:rsid w:val="006E6E9B"/>
    <w:rsid w:val="006F5E37"/>
    <w:rsid w:val="007115B2"/>
    <w:rsid w:val="00715C4E"/>
    <w:rsid w:val="00721CA7"/>
    <w:rsid w:val="0073606C"/>
    <w:rsid w:val="0075616C"/>
    <w:rsid w:val="00772D5B"/>
    <w:rsid w:val="0077795C"/>
    <w:rsid w:val="00782DBE"/>
    <w:rsid w:val="007902BC"/>
    <w:rsid w:val="00796AFA"/>
    <w:rsid w:val="007A2EE6"/>
    <w:rsid w:val="007D03BD"/>
    <w:rsid w:val="007D4382"/>
    <w:rsid w:val="007E3946"/>
    <w:rsid w:val="007E62F5"/>
    <w:rsid w:val="00872FCA"/>
    <w:rsid w:val="008D0198"/>
    <w:rsid w:val="008D371C"/>
    <w:rsid w:val="0091693B"/>
    <w:rsid w:val="009273DF"/>
    <w:rsid w:val="00945E42"/>
    <w:rsid w:val="0096367E"/>
    <w:rsid w:val="00976240"/>
    <w:rsid w:val="009A19CE"/>
    <w:rsid w:val="009A1B4D"/>
    <w:rsid w:val="009D63E1"/>
    <w:rsid w:val="009F4A0B"/>
    <w:rsid w:val="00A125A4"/>
    <w:rsid w:val="00A13C49"/>
    <w:rsid w:val="00A354CE"/>
    <w:rsid w:val="00A35C1E"/>
    <w:rsid w:val="00A52E93"/>
    <w:rsid w:val="00A65D62"/>
    <w:rsid w:val="00A70ADD"/>
    <w:rsid w:val="00A8442E"/>
    <w:rsid w:val="00AD1844"/>
    <w:rsid w:val="00AF6316"/>
    <w:rsid w:val="00B02129"/>
    <w:rsid w:val="00B0679C"/>
    <w:rsid w:val="00B06EC8"/>
    <w:rsid w:val="00B64799"/>
    <w:rsid w:val="00B723F5"/>
    <w:rsid w:val="00B80EE3"/>
    <w:rsid w:val="00B94075"/>
    <w:rsid w:val="00BB1548"/>
    <w:rsid w:val="00BB1FCF"/>
    <w:rsid w:val="00BB6234"/>
    <w:rsid w:val="00BC36D8"/>
    <w:rsid w:val="00BC7571"/>
    <w:rsid w:val="00BE082B"/>
    <w:rsid w:val="00C2031A"/>
    <w:rsid w:val="00C305C2"/>
    <w:rsid w:val="00C37994"/>
    <w:rsid w:val="00C57405"/>
    <w:rsid w:val="00C65F9E"/>
    <w:rsid w:val="00C751CF"/>
    <w:rsid w:val="00CA0D22"/>
    <w:rsid w:val="00CA11B4"/>
    <w:rsid w:val="00CA48AD"/>
    <w:rsid w:val="00CD1439"/>
    <w:rsid w:val="00CE4691"/>
    <w:rsid w:val="00CE777E"/>
    <w:rsid w:val="00D039C4"/>
    <w:rsid w:val="00D10874"/>
    <w:rsid w:val="00D23714"/>
    <w:rsid w:val="00D27C64"/>
    <w:rsid w:val="00D36EA0"/>
    <w:rsid w:val="00D525B2"/>
    <w:rsid w:val="00D67F3E"/>
    <w:rsid w:val="00D67F62"/>
    <w:rsid w:val="00D71CF6"/>
    <w:rsid w:val="00D844FB"/>
    <w:rsid w:val="00D970FF"/>
    <w:rsid w:val="00DC3054"/>
    <w:rsid w:val="00DD51A4"/>
    <w:rsid w:val="00DE04BD"/>
    <w:rsid w:val="00DE7A16"/>
    <w:rsid w:val="00E01BAD"/>
    <w:rsid w:val="00E21CA1"/>
    <w:rsid w:val="00E25D0A"/>
    <w:rsid w:val="00E36113"/>
    <w:rsid w:val="00E458D6"/>
    <w:rsid w:val="00E62DB0"/>
    <w:rsid w:val="00E715B6"/>
    <w:rsid w:val="00E81E9C"/>
    <w:rsid w:val="00E87FEE"/>
    <w:rsid w:val="00EA70C5"/>
    <w:rsid w:val="00EA76FF"/>
    <w:rsid w:val="00EC311F"/>
    <w:rsid w:val="00EE0FF8"/>
    <w:rsid w:val="00EE3346"/>
    <w:rsid w:val="00EE392E"/>
    <w:rsid w:val="00EE403E"/>
    <w:rsid w:val="00EE77B3"/>
    <w:rsid w:val="00EF153F"/>
    <w:rsid w:val="00EF3CE9"/>
    <w:rsid w:val="00F52E34"/>
    <w:rsid w:val="00F73C1B"/>
    <w:rsid w:val="00F8141F"/>
    <w:rsid w:val="00F92BED"/>
    <w:rsid w:val="00FA4BC4"/>
    <w:rsid w:val="00FA6DA8"/>
    <w:rsid w:val="00FC215F"/>
    <w:rsid w:val="00FE2272"/>
    <w:rsid w:val="00FE61A1"/>
    <w:rsid w:val="00FE74D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991F8"/>
  <w15:docId w15:val="{4C8E1C4E-594C-4C16-A6A1-AC1ED39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mujgan onarıcı</cp:lastModifiedBy>
  <cp:revision>13</cp:revision>
  <cp:lastPrinted>2024-11-27T11:14:00Z</cp:lastPrinted>
  <dcterms:created xsi:type="dcterms:W3CDTF">2023-05-07T13:09:00Z</dcterms:created>
  <dcterms:modified xsi:type="dcterms:W3CDTF">2024-11-27T11:14:00Z</dcterms:modified>
</cp:coreProperties>
</file>